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F217" w14:textId="77777777" w:rsidR="00622F11" w:rsidRDefault="00000000">
      <w:pPr>
        <w:pStyle w:val="NormalWeb"/>
      </w:pPr>
      <w:r>
        <w:rPr>
          <w:noProof/>
        </w:rPr>
        <w:drawing>
          <wp:inline distT="0" distB="0" distL="0" distR="0" wp14:anchorId="0406A887" wp14:editId="0E7BEC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44CE" w14:textId="77777777" w:rsidR="00622F1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22F11" w14:paraId="441F72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749E" w14:textId="77777777" w:rsidR="00622F1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ACCF" w14:textId="3CFA1792" w:rsidR="00622F1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76FCC">
              <w:rPr>
                <w:rStyle w:val="Forte"/>
                <w:rFonts w:eastAsia="Times New Roman"/>
              </w:rPr>
              <w:t>2</w:t>
            </w:r>
            <w:r w:rsidR="00276FCC">
              <w:rPr>
                <w:rStyle w:val="Forte"/>
              </w:rPr>
              <w:t>6/10/2023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22F11" w14:paraId="22F851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B87A" w14:textId="77777777" w:rsidR="00622F1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D00D" w14:textId="557AE146" w:rsidR="00622F1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C56B73">
              <w:rPr>
                <w:rStyle w:val="Forte"/>
                <w:rFonts w:eastAsia="Times New Roman"/>
              </w:rPr>
              <w:t>2</w:t>
            </w:r>
            <w:r w:rsidR="00C56B73">
              <w:rPr>
                <w:rStyle w:val="Forte"/>
              </w:rPr>
              <w:t>17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2B51C584" w14:textId="77777777" w:rsidR="00622F11" w:rsidRDefault="00000000">
      <w:pPr>
        <w:pStyle w:val="NormalWeb"/>
      </w:pPr>
      <w:r>
        <w:rPr>
          <w:rStyle w:val="Forte"/>
        </w:rPr>
        <w:t>ESCOLA TÉCNICA ESTADUAL DOUTOR LUIZ CÉSAR COUTO – QUATÁ</w:t>
      </w:r>
    </w:p>
    <w:p w14:paraId="7B131471" w14:textId="77777777" w:rsidR="00622F11" w:rsidRDefault="00000000">
      <w:pPr>
        <w:pStyle w:val="NormalWeb"/>
      </w:pPr>
      <w:r>
        <w:rPr>
          <w:rStyle w:val="Forte"/>
        </w:rPr>
        <w:t>PROCESSO SELETIVO SIMPLIFICADO PARA AUXILIAR DE DOCENTE, EDITAL Nº 080/01/2023, – PROCESSO Nº CEETEPS–PRC–136.00106089/2023–02</w:t>
      </w:r>
    </w:p>
    <w:p w14:paraId="26043BCC" w14:textId="77777777" w:rsidR="00622F11" w:rsidRDefault="00000000">
      <w:pPr>
        <w:pStyle w:val="NormalWeb"/>
      </w:pPr>
      <w:r>
        <w:t> </w:t>
      </w:r>
    </w:p>
    <w:p w14:paraId="0B76C79F" w14:textId="77777777" w:rsidR="00622F11" w:rsidRDefault="00000000">
      <w:pPr>
        <w:pStyle w:val="NormalWeb"/>
      </w:pPr>
      <w:r>
        <w:rPr>
          <w:rStyle w:val="Forte"/>
        </w:rPr>
        <w:t>PORTARIA DO DIRETOR DA UNIDADE DE ENSINO Nº 8001, DE 19/10/2023</w:t>
      </w:r>
    </w:p>
    <w:p w14:paraId="66D4CF50" w14:textId="77777777" w:rsidR="00622F11" w:rsidRDefault="00000000">
      <w:pPr>
        <w:pStyle w:val="NormalWeb"/>
      </w:pPr>
      <w:r>
        <w:t> </w:t>
      </w:r>
    </w:p>
    <w:p w14:paraId="0D2224E1" w14:textId="77777777" w:rsidR="00622F11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DOUTOR LUIZ CÉSAR COUTO</w:t>
      </w:r>
      <w:r>
        <w:t>, da cidade de QUATÁ, à vista das disposições dos artigos 4º, 9º e 10 da Deliberação CEETEPS 84, de 14 de julho de 2022, publicada no DOE 23/07/2022, expede a seguinte Portaria:</w:t>
      </w:r>
    </w:p>
    <w:p w14:paraId="71ED8608" w14:textId="77777777" w:rsidR="00622F11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403BC6E2" w14:textId="77777777" w:rsidR="00622F11" w:rsidRDefault="00000000">
      <w:pPr>
        <w:pStyle w:val="NormalWeb"/>
      </w:pPr>
      <w:r>
        <w:rPr>
          <w:rStyle w:val="Forte"/>
        </w:rPr>
        <w:t>TITULARES</w:t>
      </w:r>
    </w:p>
    <w:p w14:paraId="5049AE2F" w14:textId="77777777" w:rsidR="00622F11" w:rsidRDefault="00000000">
      <w:pPr>
        <w:pStyle w:val="NormalWeb"/>
      </w:pPr>
      <w:r>
        <w:t>GIZELDA APARECIDA DA SILVA, RG.: 14342615–1,PROFESSOR DE ENSINO MÉDIO E TÉCNICO , Presidente.</w:t>
      </w:r>
    </w:p>
    <w:p w14:paraId="35AC11FF" w14:textId="77777777" w:rsidR="00622F11" w:rsidRDefault="00000000">
      <w:pPr>
        <w:pStyle w:val="NormalWeb"/>
      </w:pPr>
      <w:r>
        <w:t>SILVANO RODRIGUES PLACIDO, RG.: 33125716–6,PROFESSOR DE ENSINO MÉDIO E TÉCNICO , Especialista.</w:t>
      </w:r>
    </w:p>
    <w:p w14:paraId="253B4412" w14:textId="77777777" w:rsidR="00622F11" w:rsidRDefault="00000000">
      <w:pPr>
        <w:pStyle w:val="NormalWeb"/>
      </w:pPr>
      <w:r>
        <w:t xml:space="preserve">MARAISA FERNANDA DA SILVA PEREIRA, RG.: 35504537–0, AUXILIAR DE DOCENTE </w:t>
      </w:r>
    </w:p>
    <w:p w14:paraId="6DAF379C" w14:textId="77777777" w:rsidR="00622F11" w:rsidRDefault="00000000">
      <w:pPr>
        <w:pStyle w:val="NormalWeb"/>
      </w:pPr>
      <w:r>
        <w:rPr>
          <w:rStyle w:val="Forte"/>
        </w:rPr>
        <w:t>SUPLENTES</w:t>
      </w:r>
    </w:p>
    <w:p w14:paraId="75F54A0A" w14:textId="77777777" w:rsidR="00622F11" w:rsidRDefault="00000000">
      <w:pPr>
        <w:pStyle w:val="NormalWeb"/>
      </w:pPr>
      <w:r>
        <w:t xml:space="preserve">KARINE BALDO DE GENOVA CAMPOS, RG.: 40571759–3, PROFESSOR DE ENSINO MÉDIO E TÉCNICO </w:t>
      </w:r>
    </w:p>
    <w:p w14:paraId="5E2650E6" w14:textId="77777777" w:rsidR="00622F11" w:rsidRDefault="00000000">
      <w:pPr>
        <w:pStyle w:val="NormalWeb"/>
      </w:pPr>
      <w:r>
        <w:lastRenderedPageBreak/>
        <w:t>IVONE CRISTINA DE PAIVA LOURENCAO, RG.: 15818179–7, PROFESSOR DE ENSINO MÉDIO E TÉCNICO .</w:t>
      </w:r>
    </w:p>
    <w:p w14:paraId="7EFA7DB7" w14:textId="77777777" w:rsidR="00622F11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6AB5C07A" w14:textId="77777777" w:rsidR="00622F11" w:rsidRDefault="00000000">
      <w:pPr>
        <w:pStyle w:val="NormalWeb"/>
      </w:pPr>
      <w:r>
        <w:t>GIZELDA APARECIDA DA SILVA, RG.: 14342615–1, 14342615–1, Presidente</w:t>
      </w:r>
    </w:p>
    <w:p w14:paraId="59A5F0D8" w14:textId="77777777" w:rsidR="00622F11" w:rsidRDefault="00000000">
      <w:pPr>
        <w:pStyle w:val="NormalWeb"/>
      </w:pPr>
      <w:r>
        <w:t>MARIA SELMA PEREIRA, RG.: 20634733–9, DIRETOR DE SERVIÇO ,</w:t>
      </w:r>
    </w:p>
    <w:p w14:paraId="4E157738" w14:textId="77777777" w:rsidR="00622F11" w:rsidRDefault="00000000">
      <w:pPr>
        <w:pStyle w:val="NormalWeb"/>
      </w:pPr>
      <w:r>
        <w:t>CLAUDETE DA SILVA SANTOS SOARES, RG.: 23602539–9, 23602539–9 .</w:t>
      </w:r>
    </w:p>
    <w:p w14:paraId="288B76A3" w14:textId="77777777" w:rsidR="00622F11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14365925" w14:textId="5C619377" w:rsidR="00BE11E4" w:rsidRDefault="00000000" w:rsidP="0079309D">
      <w:pPr>
        <w:pStyle w:val="NormalWeb"/>
      </w:pPr>
      <w:r>
        <w:t>Artigo 4º – Esta Portaria entra em vigor na data de sua publicação.</w:t>
      </w:r>
    </w:p>
    <w:sectPr w:rsidR="00BE1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8D"/>
    <w:rsid w:val="00276FCC"/>
    <w:rsid w:val="00622F11"/>
    <w:rsid w:val="0079309D"/>
    <w:rsid w:val="0089628D"/>
    <w:rsid w:val="00BE11E4"/>
    <w:rsid w:val="00C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8DEF4"/>
  <w15:chartTrackingRefBased/>
  <w15:docId w15:val="{C30C9F2A-7FB2-4C76-A76F-D258F08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2023-10-25T12:39:00Z</dcterms:created>
  <dcterms:modified xsi:type="dcterms:W3CDTF">2023-10-26T11:29:00Z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2023-10-25T12:39:02Z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10fa4fe7-ad7f-4ccf-b676-eab6c438c7dd</vt:lpwstr>
  </property>
  <property fmtid="{D5CDD505-2E9C-101B-9397-08002B2CF9AE}" pid="8" name="MSIP_Label_ff380b4d-8a71-4241-982c-3816ad3ce8fc_ContentBits">
    <vt:lpwstr>0</vt:lpwstr>
  </property>
</Properties>
</file>